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uppressAutoHyphens w:val="1"/>
        <w:rPr>
          <w:rtl w:val="0"/>
        </w:rPr>
      </w:pPr>
      <w:r>
        <w:rPr>
          <w:rtl w:val="0"/>
          <w:lang w:val="en-US"/>
        </w:rPr>
        <w:t>The Fairland Local Board of Education held its regular meeting on December 11, 2017.</w:t>
      </w:r>
    </w:p>
    <w:p>
      <w:pPr>
        <w:pStyle w:val="Normal"/>
        <w:suppressAutoHyphens w:val="1"/>
        <w:rPr>
          <w:rtl w:val="0"/>
        </w:rPr>
      </w:pPr>
    </w:p>
    <w:p>
      <w:pPr>
        <w:pStyle w:val="Normal"/>
        <w:suppressAutoHyphens w:val="1"/>
        <w:rPr>
          <w:rtl w:val="0"/>
        </w:rPr>
      </w:pPr>
      <w:r>
        <w:rPr>
          <w:rtl w:val="0"/>
          <w:lang w:val="en-US"/>
        </w:rPr>
        <w:t xml:space="preserve">The following members were present at roll call:  Mr. Sowards, Mr. Gorby, Mr. Lewis, Mr. Ward and Mr. Appleton. </w:t>
      </w:r>
    </w:p>
    <w:p>
      <w:pPr>
        <w:pStyle w:val="Normal"/>
        <w:suppressAutoHyphens w:val="1"/>
        <w:rPr>
          <w:rtl w:val="0"/>
        </w:rPr>
      </w:pPr>
    </w:p>
    <w:p>
      <w:pPr>
        <w:pStyle w:val="Normal"/>
        <w:suppressAutoHyphens w:val="1"/>
        <w:rPr>
          <w:u w:val="single"/>
        </w:rPr>
      </w:pPr>
      <w:r>
        <w:rPr>
          <w:rtl w:val="0"/>
          <w:lang w:val="en-US"/>
        </w:rPr>
        <w:t xml:space="preserve">59-17 </w:t>
      </w:r>
      <w:r>
        <w:rPr>
          <w:u w:val="single"/>
          <w:rtl w:val="0"/>
          <w:lang w:val="en-US"/>
        </w:rPr>
        <w:t>CONSENT AGENDA #1 ITEMS APPROVED</w:t>
      </w:r>
    </w:p>
    <w:p>
      <w:pPr>
        <w:pStyle w:val="Normal"/>
        <w:rPr>
          <w:u w:val="single"/>
        </w:rPr>
      </w:pPr>
    </w:p>
    <w:p>
      <w:pPr>
        <w:pStyle w:val="Normal"/>
        <w:rPr>
          <w:rtl w:val="0"/>
        </w:rPr>
      </w:pPr>
      <w:r>
        <w:rPr>
          <w:rFonts w:ascii="Courier New" w:cs="Arial Unicode MS" w:hAnsi="Arial Unicode MS" w:eastAsia="Arial Unicode MS"/>
          <w:rtl w:val="0"/>
          <w:lang w:val="en-US"/>
        </w:rPr>
        <w:t>Mr. Sowards moved second by Mr. Gorby to approve the following consent agenda #1 items:</w:t>
      </w:r>
    </w:p>
    <w:p>
      <w:pPr>
        <w:pStyle w:val="Body Text Indent"/>
        <w:ind w:left="0" w:firstLine="0"/>
        <w:rPr>
          <w:lang w:val="en-US"/>
        </w:rPr>
      </w:pPr>
    </w:p>
    <w:p>
      <w:pPr>
        <w:pStyle w:val="Body Text Indent"/>
        <w:ind w:left="540" w:hanging="540"/>
        <w:rPr>
          <w:lang w:val="en-US"/>
        </w:rPr>
      </w:pPr>
      <w:r>
        <w:rPr>
          <w:rtl w:val="0"/>
          <w:lang w:val="en-US"/>
        </w:rPr>
        <w:t>A</w:t>
      </w:r>
      <w:r>
        <w:rPr>
          <w:rtl w:val="0"/>
        </w:rPr>
        <w:t>)</w:t>
      </w:r>
      <w:r>
        <w:rPr>
          <w:rtl w:val="0"/>
          <w:lang w:val="en-US"/>
        </w:rPr>
        <w:t xml:space="preserve">  Approve the following substitute:</w:t>
      </w:r>
    </w:p>
    <w:p>
      <w:pPr>
        <w:pStyle w:val="Body Text Indent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lang w:val="en-US"/>
        </w:rPr>
      </w:pPr>
      <w:r>
        <w:rPr>
          <w:rtl w:val="0"/>
          <w:lang w:val="en-US"/>
        </w:rPr>
        <w:t xml:space="preserve">Damian Edwards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custodian</w:t>
      </w:r>
    </w:p>
    <w:p>
      <w:pPr>
        <w:pStyle w:val="Body Text Indent"/>
        <w:rPr>
          <w:lang w:val="en-US"/>
        </w:rPr>
      </w:pPr>
    </w:p>
    <w:p>
      <w:pPr>
        <w:pStyle w:val="Body Text Indent"/>
        <w:ind w:left="630" w:hanging="630"/>
        <w:rPr>
          <w:lang w:val="en-US"/>
        </w:rPr>
      </w:pPr>
      <w:r>
        <w:rPr>
          <w:rtl w:val="0"/>
          <w:lang w:val="en-US"/>
        </w:rPr>
        <w:t>B)  Approve a Fairland High School trip to Spain June 3-10, 2019 at a cost of $3,500 per person.  The trip will be under the direction of Spanish Teacher Amy Adkins.</w:t>
      </w:r>
    </w:p>
    <w:p>
      <w:pPr>
        <w:pStyle w:val="Body Text Indent"/>
        <w:ind w:left="540" w:hanging="540"/>
        <w:rPr>
          <w:lang w:val="en-US"/>
        </w:rPr>
      </w:pPr>
    </w:p>
    <w:p>
      <w:pPr>
        <w:pStyle w:val="Body Text Indent"/>
        <w:ind w:left="540" w:hanging="540"/>
        <w:rPr>
          <w:lang w:val="en-US"/>
        </w:rPr>
      </w:pPr>
      <w:r>
        <w:rPr>
          <w:rtl w:val="0"/>
          <w:lang w:val="en-US"/>
        </w:rPr>
        <w:t>C</w:t>
      </w:r>
      <w:r>
        <w:rPr>
          <w:rtl w:val="0"/>
        </w:rPr>
        <w:t>)</w:t>
      </w:r>
      <w:r>
        <w:rPr>
          <w:rtl w:val="0"/>
          <w:lang w:val="en-US"/>
        </w:rPr>
        <w:t xml:space="preserve">  Approve the following workshop:</w:t>
      </w:r>
    </w:p>
    <w:p>
      <w:pPr>
        <w:pStyle w:val="Body Text Indent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lang w:val="en-US"/>
        </w:rPr>
      </w:pPr>
      <w:r>
        <w:rPr>
          <w:rtl w:val="0"/>
          <w:lang w:val="en-US"/>
        </w:rPr>
        <w:t xml:space="preserve">Stacie Smithson, Ohio High School Fast Pitch Softball Coaches Clinic, Columbus, OH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January 12, 2018</w:t>
      </w:r>
    </w:p>
    <w:p>
      <w:pPr>
        <w:pStyle w:val="Body Text Indent"/>
        <w:ind w:left="0" w:firstLine="0"/>
        <w:rPr>
          <w:lang w:val="en-US"/>
        </w:rPr>
      </w:pPr>
    </w:p>
    <w:p>
      <w:pPr>
        <w:pStyle w:val="Body Text Indent"/>
        <w:ind w:left="540" w:hanging="540"/>
        <w:rPr>
          <w:lang w:val="en-US"/>
        </w:rPr>
      </w:pPr>
      <w:r>
        <w:rPr>
          <w:rtl w:val="0"/>
          <w:lang w:val="en-US"/>
        </w:rPr>
        <w:t>D)  Approve a cooperative contract with the Lawrence County Educational Service Center for School Psychologist, Speech Option II and Curriculum Supervisors for the 2017-2018 school year</w:t>
      </w:r>
    </w:p>
    <w:p>
      <w:pPr>
        <w:pStyle w:val="Body Text Indent"/>
        <w:ind w:left="540" w:hanging="540"/>
        <w:rPr>
          <w:lang w:val="en-US"/>
        </w:rPr>
      </w:pPr>
    </w:p>
    <w:p>
      <w:pPr>
        <w:pStyle w:val="Body Text Indent"/>
        <w:ind w:left="540" w:hanging="540"/>
        <w:rPr>
          <w:lang w:val="en-US"/>
        </w:rPr>
      </w:pPr>
      <w:r>
        <w:rPr>
          <w:rtl w:val="0"/>
          <w:lang w:val="en-US"/>
        </w:rPr>
        <w:t xml:space="preserve">E)  Approve purchase order #89438 to the Lawrence County Educational Service Center in the amount of $25,000 for the Lawrence County Joint Cooperative Contract for the 2017-2018 school year.  </w:t>
      </w:r>
    </w:p>
    <w:p>
      <w:pPr>
        <w:pStyle w:val="Body Text Indent"/>
        <w:ind w:left="0" w:firstLine="0"/>
        <w:rPr>
          <w:lang w:val="en-US"/>
        </w:rPr>
      </w:pPr>
    </w:p>
    <w:p>
      <w:pPr>
        <w:pStyle w:val="Body Text Indent"/>
        <w:ind w:left="630" w:hanging="630"/>
        <w:rPr>
          <w:lang w:val="en-US"/>
        </w:rPr>
      </w:pPr>
      <w:r>
        <w:rPr>
          <w:rtl w:val="0"/>
          <w:lang w:val="en-US"/>
        </w:rPr>
        <w:t>F)  Approve a 12-month agreement with IGS Energy as our electric supplier beginning with the January 2018 billing cycle</w:t>
      </w:r>
    </w:p>
    <w:p>
      <w:pPr>
        <w:pStyle w:val="Body Text Indent"/>
        <w:ind w:left="630" w:hanging="630"/>
        <w:rPr>
          <w:lang w:val="en-US"/>
        </w:rPr>
      </w:pPr>
    </w:p>
    <w:p>
      <w:pPr>
        <w:pStyle w:val="Body Text Indent"/>
        <w:ind w:left="630" w:hanging="630"/>
        <w:rPr>
          <w:lang w:val="en-US"/>
        </w:rPr>
      </w:pPr>
      <w:r>
        <w:rPr>
          <w:rtl w:val="0"/>
          <w:lang w:val="en-US"/>
        </w:rPr>
        <w:t>G)  Schedule the organizational meeting for 2018 for January 8, 2018 at 6:00 pm at Fairland High School</w:t>
      </w:r>
    </w:p>
    <w:p>
      <w:pPr>
        <w:pStyle w:val="Body Text Indent"/>
        <w:ind w:left="630" w:hanging="630"/>
        <w:rPr>
          <w:lang w:val="en-US"/>
        </w:rPr>
      </w:pPr>
    </w:p>
    <w:p>
      <w:pPr>
        <w:pStyle w:val="Body Text Indent"/>
        <w:ind w:left="540" w:hanging="540"/>
        <w:rPr>
          <w:lang w:val="en-US"/>
        </w:rPr>
      </w:pPr>
      <w:r>
        <w:rPr>
          <w:rtl w:val="0"/>
          <w:lang w:val="en-US"/>
        </w:rPr>
        <w:t>H)  Approve a resolution to set board member compensation at the maximum per meeting allowed per Ohio Revised Code 3313.12</w:t>
      </w:r>
    </w:p>
    <w:p>
      <w:pPr>
        <w:pStyle w:val="Body Text Indent"/>
        <w:ind w:left="0" w:firstLine="0"/>
        <w:rPr>
          <w:lang w:val="en-US"/>
        </w:rPr>
      </w:pPr>
    </w:p>
    <w:p>
      <w:pPr>
        <w:pStyle w:val="Body Text Indent"/>
        <w:ind w:left="540" w:hanging="540"/>
        <w:rPr>
          <w:lang w:val="en-US"/>
        </w:rPr>
      </w:pPr>
      <w:r>
        <w:rPr>
          <w:rtl w:val="0"/>
          <w:lang w:val="en-US"/>
        </w:rPr>
        <w:t>I)  Approve annual Ohio School Boards Association membership for 2018 at an estimated cost of $4,359</w:t>
      </w:r>
    </w:p>
    <w:p>
      <w:pPr>
        <w:pStyle w:val="Body Text Indent"/>
        <w:ind w:left="540" w:hanging="540"/>
        <w:rPr>
          <w:lang w:val="en-US"/>
        </w:rPr>
      </w:pPr>
    </w:p>
    <w:p>
      <w:pPr>
        <w:pStyle w:val="Body Text Indent"/>
        <w:ind w:left="630" w:hanging="630"/>
        <w:rPr>
          <w:lang w:val="en-US"/>
        </w:rPr>
      </w:pPr>
      <w:r>
        <w:rPr>
          <w:rtl w:val="0"/>
          <w:lang w:val="en-US"/>
        </w:rPr>
        <w:t xml:space="preserve">J)  </w:t>
      </w:r>
      <w:r>
        <w:rPr>
          <w:rtl w:val="0"/>
        </w:rPr>
        <w:t xml:space="preserve">Approve </w:t>
      </w:r>
      <w:r>
        <w:rPr>
          <w:rtl w:val="0"/>
          <w:lang w:val="en-US"/>
        </w:rPr>
        <w:t>the minutes of the November 13, 2017 regular board meeting</w:t>
      </w:r>
    </w:p>
    <w:p>
      <w:pPr>
        <w:pStyle w:val="Body Text Indent"/>
        <w:ind w:left="630" w:hanging="630"/>
        <w:rPr>
          <w:lang w:val="en-US"/>
        </w:rPr>
      </w:pPr>
    </w:p>
    <w:p>
      <w:pPr>
        <w:pStyle w:val="Body Text Indent"/>
        <w:ind w:left="630" w:hanging="630"/>
        <w:rPr>
          <w:lang w:val="en-US"/>
        </w:rPr>
      </w:pPr>
      <w:r>
        <w:rPr>
          <w:rtl w:val="0"/>
          <w:lang w:val="en-US"/>
        </w:rPr>
        <w:t>K</w:t>
      </w:r>
      <w:r>
        <w:rPr>
          <w:rtl w:val="0"/>
        </w:rPr>
        <w:t xml:space="preserve">)  Approve the bank reconciliation, SM2 report, FUNDSUMM, and FINSUM reports for </w:t>
      </w:r>
      <w:r>
        <w:rPr>
          <w:rtl w:val="0"/>
          <w:lang w:val="en-US"/>
        </w:rPr>
        <w:t>November 2017</w:t>
      </w:r>
      <w:r>
        <w:rPr>
          <w:rtl w:val="0"/>
        </w:rPr>
        <w:t xml:space="preserve"> as presented by the Treasurer </w:t>
      </w:r>
    </w:p>
    <w:p>
      <w:pPr>
        <w:pStyle w:val="Body Text Indent"/>
        <w:ind w:left="0" w:firstLine="0"/>
        <w:rPr>
          <w:lang w:val="en-US"/>
        </w:rPr>
      </w:pPr>
    </w:p>
    <w:p>
      <w:pPr>
        <w:pStyle w:val="Body Text Indent"/>
        <w:tabs>
          <w:tab w:val="left" w:pos="1980"/>
          <w:tab w:val="left" w:pos="2160"/>
        </w:tabs>
        <w:ind w:left="630" w:hanging="630"/>
        <w:rPr>
          <w:lang w:val="en-US"/>
        </w:rPr>
      </w:pPr>
      <w:r>
        <w:rPr>
          <w:rtl w:val="0"/>
          <w:lang w:val="en-US"/>
        </w:rPr>
        <w:t>L</w:t>
      </w:r>
      <w:r>
        <w:rPr>
          <w:rtl w:val="0"/>
        </w:rPr>
        <w:t xml:space="preserve">)  Approve the CHEKPY report for </w:t>
      </w:r>
      <w:r>
        <w:rPr>
          <w:rtl w:val="0"/>
          <w:lang w:val="en-US"/>
        </w:rPr>
        <w:t>November 2017</w:t>
      </w:r>
      <w:r>
        <w:rPr>
          <w:rtl w:val="0"/>
        </w:rPr>
        <w:t xml:space="preserve"> presented by the </w:t>
      </w:r>
      <w:r>
        <w:rPr>
          <w:rtl w:val="0"/>
          <w:lang w:val="en-US"/>
        </w:rPr>
        <w:t>Treasurer</w:t>
      </w:r>
      <w:r>
        <w:rPr>
          <w:rtl w:val="0"/>
        </w:rPr>
        <w:t xml:space="preserve"> </w:t>
      </w:r>
    </w:p>
    <w:p>
      <w:pPr>
        <w:pStyle w:val="Body Text Indent"/>
        <w:ind w:left="0" w:firstLine="0"/>
        <w:rPr>
          <w:lang w:val="en-US"/>
        </w:rPr>
      </w:pPr>
    </w:p>
    <w:p>
      <w:pPr>
        <w:pStyle w:val="Body Text Indent"/>
        <w:rPr>
          <w:rtl w:val="0"/>
        </w:rPr>
      </w:pPr>
      <w:r>
        <w:rPr>
          <w:rFonts w:ascii="Courier New" w:cs="Arial Unicode MS" w:hAnsi="Arial Unicode MS" w:eastAsia="Arial Unicode MS"/>
          <w:rtl w:val="0"/>
        </w:rPr>
        <w:t xml:space="preserve">The vote was:  Mr. Sowards, </w:t>
      </w:r>
      <w:r>
        <w:rPr>
          <w:rFonts w:ascii="Courier New" w:cs="Arial Unicode MS" w:hAnsi="Arial Unicode MS" w:eastAsia="Arial Unicode MS"/>
          <w:rtl w:val="0"/>
          <w:lang w:val="en-US"/>
        </w:rPr>
        <w:t>yea</w:t>
      </w:r>
      <w:r>
        <w:rPr>
          <w:rFonts w:ascii="Courier New" w:cs="Arial Unicode MS" w:hAnsi="Arial Unicode MS" w:eastAsia="Arial Unicode MS"/>
          <w:rtl w:val="0"/>
        </w:rPr>
        <w:t xml:space="preserve">; Mr. Gorby, </w:t>
      </w:r>
      <w:r>
        <w:rPr>
          <w:rFonts w:ascii="Courier New" w:cs="Arial Unicode MS" w:hAnsi="Arial Unicode MS" w:eastAsia="Arial Unicode MS"/>
          <w:rtl w:val="0"/>
          <w:lang w:val="en-US"/>
        </w:rPr>
        <w:t>yea</w:t>
      </w:r>
      <w:r>
        <w:rPr>
          <w:rFonts w:ascii="Courier New" w:cs="Arial Unicode MS" w:hAnsi="Arial Unicode MS" w:eastAsia="Arial Unicode MS"/>
          <w:rtl w:val="0"/>
        </w:rPr>
        <w:t xml:space="preserve">; Mr. Lewis, yea; Mr. Ward, yea; Mr. Appleton, </w:t>
      </w:r>
      <w:r>
        <w:rPr>
          <w:rFonts w:ascii="Courier New" w:cs="Arial Unicode MS" w:hAnsi="Arial Unicode MS" w:eastAsia="Arial Unicode MS"/>
          <w:rtl w:val="0"/>
          <w:lang w:val="en-US"/>
        </w:rPr>
        <w:t>yea</w:t>
      </w:r>
      <w:r>
        <w:rPr>
          <w:rFonts w:ascii="Courier New" w:cs="Arial Unicode MS" w:hAnsi="Arial Unicode MS" w:eastAsia="Arial Unicode MS"/>
          <w:rtl w:val="0"/>
        </w:rPr>
        <w:t xml:space="preserve">.       </w:t>
      </w:r>
    </w:p>
    <w:p>
      <w:pPr>
        <w:pStyle w:val="Body Text Indent"/>
        <w:ind w:firstLine="0"/>
        <w:rPr>
          <w:lang w:val="en-US"/>
        </w:rPr>
      </w:pPr>
      <w:r>
        <w:rPr>
          <w:rtl w:val="0"/>
        </w:rPr>
        <w:t>Motion carried.</w:t>
      </w:r>
    </w:p>
    <w:p>
      <w:pPr>
        <w:pStyle w:val="Body Text Indent"/>
        <w:ind w:left="0" w:firstLine="0"/>
        <w:rPr>
          <w:lang w:val="en-US"/>
        </w:rPr>
      </w:pPr>
    </w:p>
    <w:p>
      <w:pPr>
        <w:pStyle w:val="Body Text Indent"/>
        <w:ind w:left="0" w:firstLine="0"/>
        <w:rPr>
          <w:lang w:val="en-US"/>
        </w:rPr>
      </w:pPr>
    </w:p>
    <w:p>
      <w:pPr>
        <w:pStyle w:val="Body Text Indent"/>
        <w:ind w:left="0" w:firstLine="0"/>
        <w:rPr>
          <w:lang w:val="en-US"/>
        </w:rPr>
      </w:pPr>
    </w:p>
    <w:p>
      <w:pPr>
        <w:pStyle w:val="Body Text Indent"/>
        <w:ind w:left="0" w:firstLine="0"/>
        <w:rPr>
          <w:lang w:val="en-US"/>
        </w:rPr>
      </w:pPr>
    </w:p>
    <w:p>
      <w:pPr>
        <w:pStyle w:val="Body Text Indent"/>
        <w:ind w:left="0" w:firstLine="0"/>
        <w:rPr>
          <w:lang w:val="en-US"/>
        </w:rPr>
      </w:pPr>
    </w:p>
    <w:p>
      <w:pPr>
        <w:pStyle w:val="Body Text Indent"/>
        <w:ind w:left="0" w:firstLine="0"/>
        <w:rPr>
          <w:lang w:val="en-US"/>
        </w:rPr>
      </w:pPr>
    </w:p>
    <w:p>
      <w:pPr>
        <w:pStyle w:val="Body Text Indent"/>
        <w:ind w:left="0" w:firstLine="0"/>
        <w:rPr>
          <w:lang w:val="en-US"/>
        </w:rPr>
      </w:pPr>
    </w:p>
    <w:p>
      <w:pPr>
        <w:pStyle w:val="Body Text Indent"/>
        <w:ind w:left="0" w:firstLine="0"/>
        <w:rPr>
          <w:lang w:val="en-US"/>
        </w:rPr>
      </w:pPr>
    </w:p>
    <w:p>
      <w:pPr>
        <w:pStyle w:val="Body Text Indent"/>
        <w:ind w:left="0" w:firstLine="0"/>
        <w:rPr>
          <w:lang w:val="en-US"/>
        </w:rPr>
      </w:pPr>
    </w:p>
    <w:p>
      <w:pPr>
        <w:pStyle w:val="Body Text Indent"/>
        <w:ind w:left="0" w:firstLine="0"/>
        <w:rPr>
          <w:lang w:val="en-US"/>
        </w:rPr>
      </w:pPr>
    </w:p>
    <w:p>
      <w:pPr>
        <w:pStyle w:val="Body Text Indent"/>
        <w:ind w:left="0" w:firstLine="0"/>
        <w:rPr>
          <w:u w:val="single"/>
          <w:rtl w:val="0"/>
        </w:rPr>
      </w:pPr>
      <w:r>
        <w:rPr>
          <w:rtl w:val="0"/>
          <w:lang w:val="en-US"/>
        </w:rPr>
        <w:t>60</w:t>
      </w:r>
      <w:r>
        <w:rPr>
          <w:rtl w:val="0"/>
        </w:rPr>
        <w:t>-1</w:t>
      </w:r>
      <w:r>
        <w:rPr>
          <w:rtl w:val="0"/>
          <w:lang w:val="en-US"/>
        </w:rPr>
        <w:t>7</w:t>
      </w:r>
      <w:r>
        <w:rPr>
          <w:rtl w:val="0"/>
        </w:rPr>
        <w:t xml:space="preserve"> </w:t>
      </w:r>
      <w:r>
        <w:rPr>
          <w:u w:val="single"/>
          <w:rtl w:val="0"/>
        </w:rPr>
        <w:t>EXECUTIVE SESSION</w:t>
      </w:r>
    </w:p>
    <w:p>
      <w:pPr>
        <w:pStyle w:val="Body Text Indent"/>
        <w:ind w:left="180" w:firstLine="0"/>
        <w:rPr>
          <w:u w:val="single"/>
          <w:rtl w:val="0"/>
        </w:rPr>
      </w:pPr>
    </w:p>
    <w:p>
      <w:pPr>
        <w:pStyle w:val="Body Text Indent"/>
        <w:ind w:left="0" w:firstLine="0"/>
        <w:rPr>
          <w:lang w:val="en-US"/>
        </w:rPr>
      </w:pPr>
      <w:r>
        <w:rPr>
          <w:rtl w:val="0"/>
        </w:rPr>
        <w:t xml:space="preserve">Mr. </w:t>
      </w:r>
      <w:r>
        <w:rPr>
          <w:rtl w:val="0"/>
          <w:lang w:val="en-US"/>
        </w:rPr>
        <w:t>Sowards</w:t>
      </w:r>
      <w:r>
        <w:rPr>
          <w:rtl w:val="0"/>
        </w:rPr>
        <w:t xml:space="preserve"> moved second by Mr. </w:t>
      </w:r>
      <w:r>
        <w:rPr>
          <w:rtl w:val="0"/>
          <w:lang w:val="en-US"/>
        </w:rPr>
        <w:t>Ward</w:t>
      </w:r>
      <w:r>
        <w:rPr>
          <w:rtl w:val="0"/>
        </w:rPr>
        <w:t xml:space="preserve"> to go into executive session to consider the employment</w:t>
      </w:r>
      <w:r>
        <w:rPr>
          <w:rtl w:val="0"/>
          <w:lang w:val="en-US"/>
        </w:rPr>
        <w:t xml:space="preserve"> </w:t>
      </w:r>
      <w:r>
        <w:rPr>
          <w:rtl w:val="0"/>
        </w:rPr>
        <w:t>of a public employee or off</w:t>
      </w:r>
      <w:r>
        <w:rPr>
          <w:rtl w:val="0"/>
          <w:lang w:val="en-US"/>
        </w:rPr>
        <w:t>icial.</w:t>
      </w:r>
    </w:p>
    <w:p>
      <w:pPr>
        <w:pStyle w:val="Body Text Indent"/>
        <w:ind w:left="180" w:firstLine="0"/>
        <w:rPr>
          <w:lang w:val="en-US"/>
        </w:rPr>
      </w:pPr>
    </w:p>
    <w:p>
      <w:pPr>
        <w:pStyle w:val="Body Text Indent"/>
        <w:tabs>
          <w:tab w:val="left" w:pos="2160"/>
          <w:tab w:val="left" w:pos="2340"/>
          <w:tab w:val="left" w:pos="2700"/>
        </w:tabs>
        <w:ind w:left="1620" w:hanging="1620"/>
        <w:rPr>
          <w:lang w:val="en-US"/>
        </w:rPr>
      </w:pPr>
      <w:r>
        <w:rPr>
          <w:rtl w:val="0"/>
        </w:rPr>
        <w:t xml:space="preserve">The vote was:  Mr. Sowards, </w:t>
      </w:r>
      <w:r>
        <w:rPr>
          <w:rtl w:val="0"/>
          <w:lang w:val="en-US"/>
        </w:rPr>
        <w:t>yea</w:t>
      </w:r>
      <w:r>
        <w:rPr>
          <w:rtl w:val="0"/>
        </w:rPr>
        <w:t xml:space="preserve">; Mr. Gorby, </w:t>
      </w:r>
      <w:r>
        <w:rPr>
          <w:rtl w:val="0"/>
          <w:lang w:val="en-US"/>
        </w:rPr>
        <w:t>yea</w:t>
      </w:r>
      <w:r>
        <w:rPr>
          <w:rtl w:val="0"/>
        </w:rPr>
        <w:t>; Mr. Lewis</w:t>
      </w:r>
      <w:r>
        <w:rPr>
          <w:rtl w:val="0"/>
          <w:lang w:val="en-US"/>
        </w:rPr>
        <w:t xml:space="preserve">,         </w:t>
      </w:r>
      <w:r>
        <w:rPr>
          <w:rtl w:val="0"/>
        </w:rPr>
        <w:t>yea</w:t>
      </w:r>
      <w:r>
        <w:rPr>
          <w:rtl w:val="0"/>
          <w:lang w:val="en-US"/>
        </w:rPr>
        <w:t xml:space="preserve">; </w:t>
      </w:r>
      <w:r>
        <w:rPr>
          <w:rtl w:val="0"/>
        </w:rPr>
        <w:t xml:space="preserve">Mr. Ward, yea; Mr. Appleton, </w:t>
      </w:r>
      <w:r>
        <w:rPr>
          <w:rtl w:val="0"/>
          <w:lang w:val="en-US"/>
        </w:rPr>
        <w:t>yea</w:t>
      </w:r>
      <w:r>
        <w:rPr>
          <w:rtl w:val="0"/>
        </w:rPr>
        <w:t xml:space="preserve">.           </w:t>
        <w:tab/>
        <w:t>Motion carried</w:t>
      </w:r>
      <w:r>
        <w:rPr>
          <w:rtl w:val="0"/>
          <w:lang w:val="en-US"/>
        </w:rPr>
        <w:t>.</w:t>
      </w:r>
    </w:p>
    <w:p>
      <w:pPr>
        <w:pStyle w:val="Body Text Indent"/>
        <w:ind w:left="1440" w:firstLine="720"/>
        <w:rPr>
          <w:rtl w:val="0"/>
        </w:rPr>
      </w:pPr>
      <w:r>
        <w:rPr>
          <w:rtl w:val="0"/>
        </w:rPr>
        <w:t xml:space="preserve">Out </w:t>
      </w:r>
      <w:r>
        <w:rPr>
          <w:rtl w:val="0"/>
          <w:lang w:val="en-US"/>
        </w:rPr>
        <w:t>7:00</w:t>
      </w:r>
      <w:r>
        <w:rPr>
          <w:rtl w:val="0"/>
        </w:rPr>
        <w:t xml:space="preserve"> p.m.  Back </w:t>
      </w:r>
      <w:r>
        <w:rPr>
          <w:rtl w:val="0"/>
          <w:lang w:val="en-US"/>
        </w:rPr>
        <w:t>7:45</w:t>
      </w:r>
      <w:r>
        <w:rPr>
          <w:rtl w:val="0"/>
        </w:rPr>
        <w:t xml:space="preserve"> p.m.</w:t>
      </w:r>
    </w:p>
    <w:p>
      <w:pPr>
        <w:pStyle w:val="Body Text Indent"/>
        <w:ind w:left="0" w:firstLine="0"/>
        <w:rPr>
          <w:lang w:val="en-US"/>
        </w:rPr>
      </w:pPr>
    </w:p>
    <w:p>
      <w:pPr>
        <w:pStyle w:val="Body Text Indent"/>
        <w:ind w:left="0" w:firstLine="0"/>
        <w:rPr>
          <w:rtl w:val="0"/>
        </w:rPr>
      </w:pPr>
      <w:r>
        <w:rPr>
          <w:rtl w:val="0"/>
        </w:rPr>
        <w:t xml:space="preserve">Upon roll call, </w:t>
      </w:r>
      <w:r>
        <w:rPr>
          <w:rtl w:val="0"/>
          <w:lang w:val="en-US"/>
        </w:rPr>
        <w:t xml:space="preserve">Mr. Sowards, Mr. Gorby, </w:t>
      </w:r>
      <w:r>
        <w:rPr>
          <w:rtl w:val="0"/>
        </w:rPr>
        <w:t>Mr. Lewis</w:t>
      </w:r>
      <w:r>
        <w:rPr>
          <w:rtl w:val="0"/>
          <w:lang w:val="en-US"/>
        </w:rPr>
        <w:t xml:space="preserve">, </w:t>
      </w:r>
      <w:r>
        <w:rPr>
          <w:rtl w:val="0"/>
        </w:rPr>
        <w:t xml:space="preserve">Mr. Ward </w:t>
      </w:r>
      <w:r>
        <w:rPr>
          <w:rtl w:val="0"/>
          <w:lang w:val="en-US"/>
        </w:rPr>
        <w:t xml:space="preserve">and Mr. Appleton </w:t>
      </w:r>
      <w:r>
        <w:rPr>
          <w:rtl w:val="0"/>
        </w:rPr>
        <w:t xml:space="preserve">were present when the regular session reconvened. </w:t>
      </w:r>
    </w:p>
    <w:p>
      <w:pPr>
        <w:pStyle w:val="Normal"/>
        <w:suppressAutoHyphens w:val="1"/>
        <w:rPr>
          <w:rtl w:val="0"/>
        </w:rPr>
      </w:pPr>
    </w:p>
    <w:p>
      <w:pPr>
        <w:pStyle w:val="Normal"/>
        <w:suppressAutoHyphens w:val="1"/>
        <w:rPr>
          <w:u w:val="single"/>
        </w:rPr>
      </w:pPr>
      <w:r>
        <w:rPr>
          <w:rtl w:val="0"/>
          <w:lang w:val="en-US"/>
        </w:rPr>
        <w:t xml:space="preserve">61-17 </w:t>
      </w:r>
      <w:r>
        <w:rPr>
          <w:u w:val="single"/>
          <w:rtl w:val="0"/>
          <w:lang w:val="en-US"/>
        </w:rPr>
        <w:t>CONSENT AGENDA #2 ITEM APPROVED</w:t>
      </w:r>
    </w:p>
    <w:p>
      <w:pPr>
        <w:pStyle w:val="Body Text Indent"/>
        <w:ind w:left="180" w:firstLine="0"/>
        <w:rPr>
          <w:u w:val="single"/>
        </w:rPr>
      </w:pPr>
    </w:p>
    <w:p>
      <w:pPr>
        <w:pStyle w:val="Body Text Indent"/>
        <w:ind w:left="0" w:firstLine="0"/>
        <w:rPr>
          <w:lang w:val="en-US"/>
        </w:rPr>
      </w:pPr>
      <w:r>
        <w:rPr>
          <w:rtl w:val="0"/>
        </w:rPr>
        <w:t xml:space="preserve">Mr. </w:t>
      </w:r>
      <w:r>
        <w:rPr>
          <w:rtl w:val="0"/>
          <w:lang w:val="en-US"/>
        </w:rPr>
        <w:t>Ward</w:t>
      </w:r>
      <w:r>
        <w:rPr>
          <w:rtl w:val="0"/>
        </w:rPr>
        <w:t xml:space="preserve"> moved second by Mr. </w:t>
      </w:r>
      <w:r>
        <w:rPr>
          <w:rtl w:val="0"/>
          <w:lang w:val="en-US"/>
        </w:rPr>
        <w:t>Lewis</w:t>
      </w:r>
      <w:r>
        <w:rPr>
          <w:rtl w:val="0"/>
        </w:rPr>
        <w:t xml:space="preserve"> to </w:t>
      </w:r>
      <w:r>
        <w:rPr>
          <w:rtl w:val="0"/>
          <w:lang w:val="en-US"/>
        </w:rPr>
        <w:t>approve the following consent agenda #2 item:</w:t>
      </w:r>
    </w:p>
    <w:p>
      <w:pPr>
        <w:pStyle w:val="Body Text Indent"/>
        <w:ind w:left="0" w:firstLine="0"/>
        <w:rPr>
          <w:lang w:val="en-US"/>
        </w:rPr>
      </w:pPr>
    </w:p>
    <w:p>
      <w:pPr>
        <w:pStyle w:val="Body Text Indent"/>
        <w:ind w:left="630" w:hanging="630"/>
        <w:rPr>
          <w:lang w:val="en-US"/>
        </w:rPr>
      </w:pPr>
      <w:r>
        <w:rPr>
          <w:rtl w:val="0"/>
          <w:lang w:val="en-US"/>
        </w:rPr>
        <w:t>A)  Hire Jana Flynn as Fairland High School assistant cheerleading coach</w:t>
      </w:r>
    </w:p>
    <w:p>
      <w:pPr>
        <w:pStyle w:val="Body Text Indent"/>
        <w:ind w:left="0" w:firstLine="0"/>
        <w:rPr>
          <w:lang w:val="en-US"/>
        </w:rPr>
      </w:pPr>
    </w:p>
    <w:p>
      <w:pPr>
        <w:pStyle w:val="Body Text Indent"/>
        <w:ind w:left="1620" w:hanging="1620"/>
        <w:rPr>
          <w:rtl w:val="0"/>
        </w:rPr>
      </w:pPr>
      <w:r>
        <w:rPr>
          <w:rtl w:val="0"/>
        </w:rPr>
        <w:t xml:space="preserve">The vote was:  Mr. Sowards, </w:t>
      </w:r>
      <w:r>
        <w:rPr>
          <w:rtl w:val="0"/>
          <w:lang w:val="en-US"/>
        </w:rPr>
        <w:t>yea</w:t>
      </w:r>
      <w:r>
        <w:rPr>
          <w:rtl w:val="0"/>
        </w:rPr>
        <w:t xml:space="preserve">; Mr. Gorby, </w:t>
      </w:r>
      <w:r>
        <w:rPr>
          <w:rtl w:val="0"/>
          <w:lang w:val="en-US"/>
        </w:rPr>
        <w:t>yea</w:t>
      </w:r>
      <w:r>
        <w:rPr>
          <w:rtl w:val="0"/>
        </w:rPr>
        <w:t>; Mr. Lewis</w:t>
      </w:r>
      <w:r>
        <w:rPr>
          <w:rtl w:val="0"/>
          <w:lang w:val="en-US"/>
        </w:rPr>
        <w:t xml:space="preserve">,         yea; </w:t>
      </w:r>
      <w:r>
        <w:rPr>
          <w:rtl w:val="0"/>
        </w:rPr>
        <w:t xml:space="preserve">Mr. Ward, yea; Mr. Appleton, </w:t>
      </w:r>
      <w:r>
        <w:rPr>
          <w:rtl w:val="0"/>
          <w:lang w:val="en-US"/>
        </w:rPr>
        <w:t>yea</w:t>
      </w:r>
      <w:r>
        <w:rPr>
          <w:rtl w:val="0"/>
        </w:rPr>
        <w:t xml:space="preserve">.           </w:t>
      </w:r>
      <w:r>
        <w:rPr>
          <w:rtl w:val="0"/>
          <w:lang w:val="en-US"/>
        </w:rPr>
        <w:t xml:space="preserve">    </w:t>
      </w:r>
      <w:r>
        <w:rPr>
          <w:rtl w:val="0"/>
        </w:rPr>
        <w:t>Motion carried.</w:t>
      </w:r>
    </w:p>
    <w:p>
      <w:pPr>
        <w:pStyle w:val="Body Text Indent"/>
        <w:ind w:left="0" w:firstLine="0"/>
        <w:rPr>
          <w:lang w:val="en-US"/>
        </w:rPr>
      </w:pPr>
    </w:p>
    <w:p>
      <w:pPr>
        <w:pStyle w:val="Body Text Indent"/>
        <w:ind w:left="0" w:firstLine="0"/>
        <w:rPr>
          <w:u w:val="single"/>
          <w:rtl w:val="0"/>
        </w:rPr>
      </w:pPr>
      <w:r>
        <w:rPr>
          <w:rtl w:val="0"/>
          <w:lang w:val="en-US"/>
        </w:rPr>
        <w:t>62</w:t>
      </w:r>
      <w:r>
        <w:rPr>
          <w:rtl w:val="0"/>
        </w:rPr>
        <w:t>-1</w:t>
      </w:r>
      <w:r>
        <w:rPr>
          <w:rtl w:val="0"/>
          <w:lang w:val="en-US"/>
        </w:rPr>
        <w:t>7</w:t>
      </w:r>
      <w:r>
        <w:rPr>
          <w:rtl w:val="0"/>
        </w:rPr>
        <w:t xml:space="preserve"> </w:t>
      </w:r>
      <w:r>
        <w:rPr>
          <w:u w:val="single"/>
          <w:rtl w:val="0"/>
        </w:rPr>
        <w:t>ADJOURN</w:t>
      </w:r>
    </w:p>
    <w:p>
      <w:pPr>
        <w:pStyle w:val="Body Text Indent"/>
        <w:rPr>
          <w:u w:val="single"/>
          <w:rtl w:val="0"/>
        </w:rPr>
      </w:pPr>
    </w:p>
    <w:p>
      <w:pPr>
        <w:pStyle w:val="Body Text Indent"/>
        <w:rPr>
          <w:rtl w:val="0"/>
        </w:rPr>
      </w:pPr>
      <w:r>
        <w:rPr>
          <w:rFonts w:ascii="Courier New" w:cs="Arial Unicode MS" w:hAnsi="Arial Unicode MS" w:eastAsia="Arial Unicode MS"/>
          <w:rtl w:val="0"/>
        </w:rPr>
        <w:t xml:space="preserve">Mr. </w:t>
      </w:r>
      <w:r>
        <w:rPr>
          <w:rFonts w:ascii="Courier New" w:cs="Arial Unicode MS" w:hAnsi="Arial Unicode MS" w:eastAsia="Arial Unicode MS"/>
          <w:rtl w:val="0"/>
          <w:lang w:val="en-US"/>
        </w:rPr>
        <w:t>Gorby</w:t>
      </w:r>
      <w:r>
        <w:rPr>
          <w:rFonts w:ascii="Courier New" w:cs="Arial Unicode MS" w:hAnsi="Arial Unicode MS" w:eastAsia="Arial Unicode MS"/>
          <w:rtl w:val="0"/>
        </w:rPr>
        <w:t xml:space="preserve"> moved second by Mr</w:t>
      </w:r>
      <w:r>
        <w:rPr>
          <w:rFonts w:ascii="Courier New" w:cs="Arial Unicode MS" w:hAnsi="Arial Unicode MS" w:eastAsia="Arial Unicode MS"/>
          <w:rtl w:val="0"/>
          <w:lang w:val="en-US"/>
        </w:rPr>
        <w:t>. Ward</w:t>
      </w:r>
      <w:r>
        <w:rPr>
          <w:rFonts w:ascii="Courier New" w:cs="Arial Unicode MS" w:hAnsi="Arial Unicode MS" w:eastAsia="Arial Unicode MS"/>
          <w:rtl w:val="0"/>
        </w:rPr>
        <w:t xml:space="preserve"> to adjourn the meeting.</w:t>
      </w:r>
    </w:p>
    <w:p>
      <w:pPr>
        <w:pStyle w:val="Body Text Indent"/>
        <w:rPr>
          <w:rtl w:val="0"/>
        </w:rPr>
      </w:pPr>
    </w:p>
    <w:p>
      <w:pPr>
        <w:pStyle w:val="Body Text Indent"/>
        <w:ind w:left="1620" w:hanging="1620"/>
        <w:rPr>
          <w:lang w:val="en-US"/>
        </w:rPr>
      </w:pPr>
      <w:r>
        <w:rPr>
          <w:rtl w:val="0"/>
        </w:rPr>
        <w:t xml:space="preserve">The vote was:  Mr. Sowards, </w:t>
      </w:r>
      <w:r>
        <w:rPr>
          <w:rtl w:val="0"/>
          <w:lang w:val="en-US"/>
        </w:rPr>
        <w:t>yea</w:t>
      </w:r>
      <w:r>
        <w:rPr>
          <w:rtl w:val="0"/>
        </w:rPr>
        <w:t xml:space="preserve">; Mr. Gorby, </w:t>
      </w:r>
      <w:r>
        <w:rPr>
          <w:rtl w:val="0"/>
          <w:lang w:val="en-US"/>
        </w:rPr>
        <w:t>yea</w:t>
      </w:r>
      <w:r>
        <w:rPr>
          <w:rtl w:val="0"/>
        </w:rPr>
        <w:t>; Mr. Lewis</w:t>
      </w:r>
      <w:r>
        <w:rPr>
          <w:rtl w:val="0"/>
          <w:lang w:val="en-US"/>
        </w:rPr>
        <w:t xml:space="preserve">,         </w:t>
      </w:r>
      <w:r>
        <w:rPr>
          <w:rtl w:val="0"/>
        </w:rPr>
        <w:t>yea</w:t>
      </w:r>
      <w:r>
        <w:rPr>
          <w:rtl w:val="0"/>
          <w:lang w:val="en-US"/>
        </w:rPr>
        <w:t xml:space="preserve">; </w:t>
      </w:r>
      <w:r>
        <w:rPr>
          <w:rtl w:val="0"/>
        </w:rPr>
        <w:t xml:space="preserve">Mr. Ward, yea; Mr. Appleton, </w:t>
      </w:r>
      <w:r>
        <w:rPr>
          <w:rtl w:val="0"/>
          <w:lang w:val="en-US"/>
        </w:rPr>
        <w:t>yea</w:t>
      </w:r>
      <w:r>
        <w:rPr>
          <w:rtl w:val="0"/>
        </w:rPr>
        <w:t xml:space="preserve">.           </w:t>
        <w:tab/>
        <w:t>Motion carried</w:t>
      </w:r>
      <w:r>
        <w:rPr>
          <w:rtl w:val="0"/>
          <w:lang w:val="en-US"/>
        </w:rPr>
        <w:t>.</w:t>
      </w:r>
    </w:p>
    <w:p>
      <w:pPr>
        <w:pStyle w:val="Body Text Indent"/>
        <w:ind w:left="1620" w:hanging="1620"/>
        <w:rPr>
          <w:lang w:val="en-US"/>
        </w:rPr>
      </w:pPr>
    </w:p>
    <w:p>
      <w:pPr>
        <w:pStyle w:val="Body Text Indent"/>
        <w:ind w:left="1620" w:hanging="1620"/>
        <w:rPr>
          <w:lang w:val="en-US"/>
        </w:rPr>
      </w:pPr>
    </w:p>
    <w:p>
      <w:pPr>
        <w:pStyle w:val="Body Text Indent"/>
        <w:ind w:left="1620" w:hanging="1620"/>
        <w:rPr>
          <w:lang w:val="en-US"/>
        </w:rPr>
      </w:pPr>
    </w:p>
    <w:p>
      <w:pPr>
        <w:pStyle w:val="Body Text Indent"/>
        <w:ind w:left="1620" w:hanging="1620"/>
        <w:rPr>
          <w:lang w:val="en-US"/>
        </w:rPr>
      </w:pPr>
    </w:p>
    <w:p>
      <w:pPr>
        <w:pStyle w:val="Body Text Indent"/>
        <w:ind w:left="1620" w:hanging="1620"/>
        <w:rPr>
          <w:lang w:val="en-US"/>
        </w:rPr>
      </w:pPr>
    </w:p>
    <w:p>
      <w:pPr>
        <w:pStyle w:val="Body Text Indent"/>
        <w:ind w:left="1620" w:hanging="1620"/>
        <w:rPr>
          <w:lang w:val="en-US"/>
        </w:rPr>
      </w:pPr>
    </w:p>
    <w:p>
      <w:pPr>
        <w:pStyle w:val="Body Text Indent"/>
        <w:ind w:left="0" w:firstLine="0"/>
        <w:rPr>
          <w:lang w:val="en-US"/>
        </w:rPr>
      </w:pPr>
    </w:p>
    <w:p>
      <w:pPr>
        <w:pStyle w:val="Body Text Indent"/>
        <w:tabs>
          <w:tab w:val="left" w:pos="90"/>
        </w:tabs>
        <w:ind w:left="0" w:firstLine="0"/>
        <w:rPr>
          <w:rtl w:val="0"/>
        </w:rPr>
      </w:pPr>
      <w:r>
        <w:rPr>
          <w:rtl w:val="0"/>
        </w:rPr>
        <w:t>______________</w:t>
        <w:tab/>
        <w:tab/>
        <w:tab/>
        <w:t>__________________</w:t>
      </w:r>
    </w:p>
    <w:p>
      <w:pPr>
        <w:pStyle w:val="Body Text Indent"/>
        <w:tabs>
          <w:tab w:val="left" w:pos="90"/>
        </w:tabs>
        <w:ind w:left="0" w:firstLine="0"/>
      </w:pPr>
      <w:r>
        <w:rPr>
          <w:rtl w:val="0"/>
        </w:rPr>
        <w:t>PRESIDENT</w:t>
        <w:tab/>
        <w:tab/>
        <w:tab/>
        <w:tab/>
        <w:tab/>
        <w:t>TREASURER</w:t>
      </w:r>
    </w:p>
    <w:sectPr>
      <w:headerReference w:type="default" r:id="rId4"/>
      <w:footerReference w:type="default" r:id="rId5"/>
      <w:pgSz w:w="12240" w:h="20160" w:orient="portrait"/>
      <w:pgMar w:top="2880" w:right="1166" w:bottom="1152" w:left="1728" w:header="1440" w:footer="144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2160" w:right="0" w:hanging="216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ourier New"/>
            <a:ea typeface="Courier New"/>
            <a:cs typeface="Courier New"/>
            <a:sym typeface="Courier Ne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